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6779F">
      <w:pPr>
        <w:spacing w:line="360" w:lineRule="auto"/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【紫荆园*校园公告】</w:t>
      </w:r>
    </w:p>
    <w:p w14:paraId="4D15EC43">
      <w:pPr>
        <w:spacing w:line="360" w:lineRule="auto"/>
        <w:jc w:val="center"/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上海市嘉定区紫荆小学</w:t>
      </w:r>
    </w:p>
    <w:p w14:paraId="4D2A22C3">
      <w:pPr>
        <w:spacing w:line="360" w:lineRule="auto"/>
        <w:jc w:val="center"/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关于严格执行上海市中小学教辅材料进校园“八严禁”的公告</w:t>
      </w:r>
    </w:p>
    <w:bookmarkEnd w:id="0"/>
    <w:p w14:paraId="751F6E6B">
      <w:pPr>
        <w:spacing w:line="360" w:lineRule="auto"/>
        <w:ind w:firstLine="420" w:firstLineChars="0"/>
        <w:jc w:val="both"/>
        <w:rPr>
          <w:rFonts w:hint="eastAsia"/>
          <w:sz w:val="24"/>
          <w:szCs w:val="32"/>
          <w:lang w:val="en-US" w:eastAsia="zh-CN"/>
        </w:rPr>
      </w:pPr>
    </w:p>
    <w:p w14:paraId="3355038D">
      <w:pPr>
        <w:spacing w:line="360" w:lineRule="auto"/>
        <w:ind w:firstLine="420" w:firstLineChars="0"/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为贯彻落实上海市教委最新要求，进一步规范中小学教辅材料管理，切实减轻学生课业负担和家长经济负担，我校现将《上海市中小学教辅材料进校园管理</w:t>
      </w:r>
      <w:r>
        <w:rPr>
          <w:rFonts w:hint="default"/>
          <w:sz w:val="24"/>
          <w:szCs w:val="32"/>
          <w:lang w:val="en-US" w:eastAsia="zh-CN"/>
        </w:rPr>
        <w:t>“八严禁”</w:t>
      </w:r>
      <w:r>
        <w:rPr>
          <w:rFonts w:hint="eastAsia"/>
          <w:sz w:val="24"/>
          <w:szCs w:val="32"/>
          <w:lang w:val="en-US" w:eastAsia="zh-CN"/>
        </w:rPr>
        <w:t>》公告如下，同时开通监督渠道，欢迎全体家长共同监督。</w:t>
      </w:r>
    </w:p>
    <w:p w14:paraId="61824E0F">
      <w:pPr>
        <w:spacing w:line="360" w:lineRule="auto"/>
        <w:ind w:firstLine="420" w:firstLineChars="0"/>
        <w:jc w:val="center"/>
        <w:rPr>
          <w:rFonts w:hint="default"/>
          <w:sz w:val="24"/>
          <w:szCs w:val="32"/>
          <w:lang w:val="en-US" w:eastAsia="zh-CN"/>
        </w:rPr>
      </w:pPr>
    </w:p>
    <w:p w14:paraId="26F69622">
      <w:pPr>
        <w:spacing w:line="360" w:lineRule="auto"/>
        <w:ind w:firstLine="420" w:firstLineChars="0"/>
        <w:jc w:val="center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上海市中小学教辅材料进校园管理</w:t>
      </w:r>
      <w:r>
        <w:rPr>
          <w:rFonts w:hint="eastAsia"/>
          <w:sz w:val="24"/>
          <w:szCs w:val="32"/>
          <w:lang w:val="en-US" w:eastAsia="zh-CN"/>
        </w:rPr>
        <w:t>“</w:t>
      </w:r>
      <w:r>
        <w:rPr>
          <w:rFonts w:hint="default"/>
          <w:sz w:val="24"/>
          <w:szCs w:val="32"/>
          <w:lang w:val="en-US" w:eastAsia="zh-CN"/>
        </w:rPr>
        <w:t>八严禁</w:t>
      </w:r>
      <w:r>
        <w:rPr>
          <w:rFonts w:hint="eastAsia"/>
          <w:sz w:val="24"/>
          <w:szCs w:val="32"/>
          <w:lang w:val="en-US" w:eastAsia="zh-CN"/>
        </w:rPr>
        <w:t>”</w:t>
      </w:r>
    </w:p>
    <w:p w14:paraId="44C98E39">
      <w:pPr>
        <w:spacing w:line="360" w:lineRule="auto"/>
        <w:ind w:firstLine="420" w:firstLineChars="0"/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一、严禁以任何形式从教辅材料征订中牟利。</w:t>
      </w:r>
    </w:p>
    <w:p w14:paraId="5C46C851">
      <w:pPr>
        <w:spacing w:line="360" w:lineRule="auto"/>
        <w:ind w:firstLine="420" w:firstLineChars="0"/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二、严禁违背“凡进必审”原则，未经审核违规使用教辅材料。</w:t>
      </w:r>
    </w:p>
    <w:p w14:paraId="680D0772">
      <w:pPr>
        <w:spacing w:line="360" w:lineRule="auto"/>
        <w:ind w:firstLine="420" w:firstLineChars="0"/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三、严禁违背“一科一辅”原则，违规在我市中小学教学用书目录外推荐教辅材料。</w:t>
      </w:r>
    </w:p>
    <w:p w14:paraId="740AE9D8">
      <w:pPr>
        <w:spacing w:line="360" w:lineRule="auto"/>
        <w:ind w:firstLine="420" w:firstLineChars="0"/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四、严禁强迫或变相强迫（含通过统一批阅、统一讲评等方式）学生或家长订购教辅材料。</w:t>
      </w:r>
    </w:p>
    <w:p w14:paraId="6598013D">
      <w:pPr>
        <w:spacing w:line="360" w:lineRule="auto"/>
        <w:ind w:firstLine="420" w:firstLineChars="0"/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五、严禁以家委会、备课组、年级组、班级等名义统一订购教辅材料。</w:t>
      </w:r>
    </w:p>
    <w:p w14:paraId="5A2EBBEE">
      <w:pPr>
        <w:spacing w:line="360" w:lineRule="auto"/>
        <w:ind w:firstLine="420" w:firstLineChars="0"/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六、严禁通过各种形式诱导、暗示学生通过指定渠道购买教辅材料。</w:t>
      </w:r>
    </w:p>
    <w:p w14:paraId="36F71261">
      <w:pPr>
        <w:spacing w:line="360" w:lineRule="auto"/>
        <w:ind w:firstLine="420" w:firstLineChars="0"/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七、严禁任何单位或个人进入学校宣传、推荐和推销（包括以开展专题活动、专题讲座、培训等形式）任何教辅材料。</w:t>
      </w:r>
    </w:p>
    <w:p w14:paraId="415F8758">
      <w:pPr>
        <w:spacing w:line="360" w:lineRule="auto"/>
        <w:ind w:firstLine="420" w:firstLineChars="0"/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八、严禁学校及其他单位在中小学教材发行中搭售中小学教辅材料。</w:t>
      </w:r>
    </w:p>
    <w:p w14:paraId="09D4CB2C">
      <w:pPr>
        <w:spacing w:line="360" w:lineRule="auto"/>
        <w:ind w:firstLine="420" w:firstLineChars="0"/>
        <w:jc w:val="both"/>
        <w:rPr>
          <w:rFonts w:hint="default"/>
          <w:sz w:val="24"/>
          <w:szCs w:val="32"/>
          <w:lang w:val="en-US" w:eastAsia="zh-CN"/>
        </w:rPr>
      </w:pPr>
    </w:p>
    <w:p w14:paraId="637C9671"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学校监督反馈渠道</w:t>
      </w:r>
    </w:p>
    <w:p w14:paraId="2E7EA5AD">
      <w:pPr>
        <w:keepNext w:val="0"/>
        <w:keepLines w:val="0"/>
        <w:widowControl/>
        <w:suppressLineNumbers w:val="0"/>
        <w:jc w:val="both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66056BB1">
      <w:pPr>
        <w:keepNext w:val="0"/>
        <w:keepLines w:val="0"/>
        <w:widowControl/>
        <w:suppressLineNumbers w:val="0"/>
        <w:jc w:val="left"/>
      </w:pPr>
      <w:r>
        <w:rPr>
          <w:bdr w:val="none" w:color="auto" w:sz="0" w:space="0"/>
        </w:rPr>
        <w:t>监督电话：021-</w:t>
      </w:r>
      <w:r>
        <w:rPr>
          <w:rFonts w:hint="eastAsia"/>
          <w:bdr w:val="none" w:color="auto" w:sz="0" w:space="0"/>
          <w:lang w:val="en-US" w:eastAsia="zh-CN"/>
        </w:rPr>
        <w:t>59577006</w:t>
      </w:r>
      <w:r>
        <w:rPr>
          <w:bdr w:val="none" w:color="auto" w:sz="0" w:space="0"/>
        </w:rPr>
        <w:t>（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工作日8:00-16:00</w:t>
      </w:r>
      <w:r>
        <w:rPr>
          <w:bdr w:val="none" w:color="auto" w:sz="0" w:space="0"/>
        </w:rPr>
        <w:t>）</w:t>
      </w:r>
    </w:p>
    <w:p w14:paraId="2E5327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监督邮箱：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zjxx_xiaozhang@126.com</w:t>
      </w:r>
    </w:p>
    <w:p w14:paraId="2D0952E6">
      <w:pPr>
        <w:spacing w:line="360" w:lineRule="auto"/>
        <w:ind w:firstLine="420" w:firstLineChars="0"/>
        <w:jc w:val="center"/>
        <w:rPr>
          <w:rFonts w:hint="default"/>
          <w:sz w:val="24"/>
          <w:szCs w:val="32"/>
          <w:lang w:val="en-US" w:eastAsia="zh-CN"/>
        </w:rPr>
      </w:pPr>
    </w:p>
    <w:p w14:paraId="7D656484">
      <w:pPr>
        <w:spacing w:line="360" w:lineRule="auto"/>
        <w:ind w:firstLine="420" w:firstLineChars="0"/>
        <w:jc w:val="center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学校接受全面监督，如有情况欢迎家长如实反馈，承诺反馈信息将严格保密。</w:t>
      </w:r>
    </w:p>
    <w:p w14:paraId="4F75A693">
      <w:pPr>
        <w:spacing w:line="360" w:lineRule="auto"/>
        <w:ind w:firstLine="420" w:firstLineChars="0"/>
        <w:jc w:val="both"/>
        <w:rPr>
          <w:rFonts w:hint="default"/>
          <w:sz w:val="24"/>
          <w:szCs w:val="32"/>
          <w:lang w:val="en-US" w:eastAsia="zh-CN"/>
        </w:rPr>
      </w:pPr>
    </w:p>
    <w:p w14:paraId="521FACBB">
      <w:pPr>
        <w:spacing w:line="360" w:lineRule="auto"/>
        <w:ind w:firstLine="420" w:firstLineChars="0"/>
        <w:jc w:val="both"/>
        <w:rPr>
          <w:rFonts w:hint="default"/>
          <w:sz w:val="24"/>
          <w:szCs w:val="32"/>
          <w:lang w:val="en-US" w:eastAsia="zh-CN"/>
        </w:rPr>
      </w:pPr>
    </w:p>
    <w:p w14:paraId="1B3E1860">
      <w:p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7FC29DE"/>
    <w:rsid w:val="E7FC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Office_12.1.21861.21861_F1E327BC-269C-435d-A152-05C5408002CA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2025-08-09T08:31:00Z</dcterms:created>
  <dc:creator>喂喂喂喂陈</dc:creator>
  <cp:lastModifiedBy>喂喂喂喂陈</cp:lastModifiedBy>
  <dcterms:modified xsi:type="dcterms:W3CDTF">2025-08-09T08:53:59Z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5E37976C18A4DF6FED9696683507A87B_41</vt:lpwstr>
  </property>
</Properties>
</file>