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28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写字本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《热爱中国共产党》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</w:t>
            </w:r>
            <w:r>
              <w:rPr>
                <w:rFonts w:hint="eastAsia" w:ascii="黑体" w:hAnsi="黑体" w:eastAsia="黑体" w:cs="黑体"/>
                <w:szCs w:val="21"/>
              </w:rPr>
              <w:t>练习册</w:t>
            </w:r>
            <w:r>
              <w:rPr>
                <w:rFonts w:hint="default" w:ascii="黑体" w:hAnsi="黑体" w:eastAsia="黑体" w:cs="黑体"/>
                <w:szCs w:val="21"/>
              </w:rPr>
              <w:t>《热爱中国共产党》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</w:rPr>
              <w:t>3.课堂小练习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口算2页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小练习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读一读《热爱中国共产党》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借助数字卡片练习20以内退位减法口算20题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朗读课本的8-11页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写字本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《热爱中国共产党》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</w:t>
            </w:r>
            <w:r>
              <w:rPr>
                <w:rFonts w:hint="eastAsia" w:ascii="黑体" w:hAnsi="黑体" w:eastAsia="黑体" w:cs="黑体"/>
                <w:szCs w:val="21"/>
              </w:rPr>
              <w:t>练习册</w:t>
            </w:r>
            <w:r>
              <w:rPr>
                <w:rFonts w:hint="default" w:ascii="黑体" w:hAnsi="黑体" w:eastAsia="黑体" w:cs="黑体"/>
                <w:szCs w:val="21"/>
              </w:rPr>
              <w:t>《热爱中国共产党》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szCs w:val="21"/>
              </w:rPr>
              <w:t>3.课堂小练习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练习册P11-12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小练习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熟读《热爱中国共产党》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借助数字卡片练习20以内退位减法口算20题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朗读课本的8-11页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写字本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《热爱中国共产党》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</w:t>
            </w:r>
            <w:r>
              <w:rPr>
                <w:rFonts w:hint="eastAsia" w:ascii="黑体" w:hAnsi="黑体" w:eastAsia="黑体" w:cs="黑体"/>
                <w:szCs w:val="21"/>
              </w:rPr>
              <w:t>练习册</w:t>
            </w:r>
            <w:r>
              <w:rPr>
                <w:rFonts w:hint="default" w:ascii="黑体" w:hAnsi="黑体" w:eastAsia="黑体" w:cs="黑体"/>
                <w:szCs w:val="21"/>
              </w:rPr>
              <w:t>《热爱中国共产党》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szCs w:val="21"/>
              </w:rPr>
              <w:t>3.课堂小练习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小练习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口算2页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读一读课后词语和句子。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借助数字卡片练习20以内退位减法口算20题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朗读课本的8-11页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写字本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《热爱中国共产党》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</w:t>
            </w:r>
            <w:r>
              <w:rPr>
                <w:rFonts w:hint="eastAsia" w:ascii="黑体" w:hAnsi="黑体" w:eastAsia="黑体" w:cs="黑体"/>
                <w:szCs w:val="21"/>
              </w:rPr>
              <w:t>练习册</w:t>
            </w:r>
            <w:r>
              <w:rPr>
                <w:rFonts w:hint="default" w:ascii="黑体" w:hAnsi="黑体" w:eastAsia="黑体" w:cs="黑体"/>
                <w:szCs w:val="21"/>
              </w:rPr>
              <w:t>《热爱中国共产党》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szCs w:val="21"/>
              </w:rPr>
              <w:t>3.课堂小练习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练习册P11-12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小练习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和同桌读一读词语。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借助数字卡片练习20以内退位减法口算20题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写字本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《热爱中国共产党》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</w:t>
            </w:r>
            <w:r>
              <w:rPr>
                <w:rFonts w:hint="eastAsia" w:ascii="黑体" w:hAnsi="黑体" w:eastAsia="黑体" w:cs="黑体"/>
                <w:szCs w:val="21"/>
              </w:rPr>
              <w:t>练习册</w:t>
            </w:r>
            <w:r>
              <w:rPr>
                <w:rFonts w:hint="default" w:ascii="黑体" w:hAnsi="黑体" w:eastAsia="黑体" w:cs="黑体"/>
                <w:szCs w:val="21"/>
              </w:rPr>
              <w:t>《热爱中国共产党》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szCs w:val="21"/>
              </w:rPr>
              <w:t>3.课堂小练习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小练习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练习册P11-12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和同桌猜一猜词语的意思。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借助数字卡片练习20以内退位减法口算20题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朗读课本的8-11页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</w:t>
      </w:r>
      <w:r>
        <w:rPr>
          <w:rFonts w:hint="default" w:ascii="黑体" w:hAnsi="黑体" w:eastAsia="黑体" w:cs="黑体"/>
          <w:sz w:val="32"/>
          <w:szCs w:val="40"/>
          <w:u w:val="single"/>
        </w:rPr>
        <w:t>8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numPr>
                <w:ilvl w:val="0"/>
                <w:numId w:val="6"/>
              </w:numPr>
              <w:ind w:left="210" w:leftChars="0" w:hanging="210" w:hangingChars="10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完成写字本6完成练习册</w:t>
            </w:r>
          </w:p>
          <w:p>
            <w:pPr>
              <w:numPr>
                <w:ilvl w:val="0"/>
                <w:numId w:val="6"/>
              </w:num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个性作业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1、复习课本P10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2、练习册P12第1-3题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摘抄句子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整体课文朗读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复习第6课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口算练习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读背M1U2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写字本B 6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练习册6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3.个性作业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练习册P12</w:t>
            </w:r>
          </w:p>
          <w:p>
            <w:pPr>
              <w:numPr>
                <w:ilvl w:val="0"/>
                <w:numId w:val="8"/>
              </w:num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摘抄句子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整体课文朗读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复习第6课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读背M1U2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numPr>
                <w:ilvl w:val="0"/>
                <w:numId w:val="9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完成写字本B6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2.完成练习册6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3.个性作业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1、练习册P12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2、个性化作业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摘抄句子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整体课文朗读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复习第6课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读背M1U2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10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完成写字本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完成练习册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3.个性作业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1、复习课本P10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2、练习册P12第1-3题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抄写句子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阅读全文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预习语文园地一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口算练习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读背M1U2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写字本B6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练习册6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3.个性作业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12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练习册P12第1-3题</w:t>
            </w:r>
          </w:p>
          <w:p>
            <w:pPr>
              <w:numPr>
                <w:ilvl w:val="0"/>
                <w:numId w:val="12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抄写句子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个性作业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复习第6课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读背M1U2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完成写字本6</w:t>
            </w:r>
          </w:p>
          <w:p>
            <w:pPr>
              <w:numPr>
                <w:ilvl w:val="0"/>
                <w:numId w:val="13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完成练习册6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3.个性作业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练习册P12第1-3题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抄写句子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个性作业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复习第6课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口算练习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读背M1U2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color w:val="000000" w:themeColor="text1"/>
          <w:sz w:val="36"/>
          <w:szCs w:val="4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44"/>
          <w:lang w:eastAsia="zh-Hans"/>
          <w14:textFill>
            <w14:solidFill>
              <w14:schemeClr w14:val="tx1"/>
            </w14:solidFill>
          </w14:textFill>
        </w:rPr>
        <w:t>嘉定区紫荆小学（</w:t>
      </w:r>
      <w:r>
        <w:rPr>
          <w:rFonts w:hint="eastAsia" w:ascii="黑体" w:hAnsi="黑体" w:eastAsia="黑体" w:cs="黑体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color w:val="000000" w:themeColor="text1"/>
          <w:sz w:val="36"/>
          <w:szCs w:val="44"/>
          <w:lang w:val="en-US" w:eastAsia="zh-Hans"/>
          <w14:textFill>
            <w14:solidFill>
              <w14:schemeClr w14:val="tx1"/>
            </w14:solidFill>
          </w14:textFill>
        </w:rPr>
        <w:t>年级</w:t>
      </w:r>
      <w:r>
        <w:rPr>
          <w:rFonts w:hint="eastAsia" w:ascii="黑体" w:hAnsi="黑体" w:eastAsia="黑体" w:cs="黑体"/>
          <w:color w:val="000000" w:themeColor="text1"/>
          <w:sz w:val="36"/>
          <w:szCs w:val="44"/>
          <w:lang w:eastAsia="zh-Hans"/>
          <w14:textFill>
            <w14:solidFill>
              <w14:schemeClr w14:val="tx1"/>
            </w14:solidFill>
          </w14:textFill>
        </w:rPr>
        <w:t>）每日作业公示</w:t>
      </w:r>
    </w:p>
    <w:p>
      <w:pPr>
        <w:jc w:val="center"/>
        <w:rPr>
          <w:rFonts w:ascii="黑体" w:hAnsi="黑体" w:eastAsia="黑体" w:cs="黑体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:lang w:eastAsia="zh-Hans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ascii="黑体" w:hAnsi="黑体" w:eastAsia="黑体" w:cs="黑体"/>
          <w:color w:val="000000" w:themeColor="text1"/>
          <w:sz w:val="32"/>
          <w:szCs w:val="40"/>
          <w:u w:val="single"/>
          <w:lang w:eastAsia="zh-Han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color w:val="000000" w:themeColor="text1"/>
          <w:sz w:val="32"/>
          <w:szCs w:val="40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color w:val="000000" w:themeColor="text1"/>
          <w:sz w:val="32"/>
          <w:szCs w:val="40"/>
          <w:lang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ascii="黑体" w:hAnsi="黑体" w:eastAsia="黑体" w:cs="黑体"/>
          <w:color w:val="000000" w:themeColor="text1"/>
          <w:sz w:val="32"/>
          <w:szCs w:val="40"/>
          <w:u w:val="single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2"/>
          <w:szCs w:val="40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 w:cs="黑体"/>
          <w:color w:val="000000" w:themeColor="text1"/>
          <w:sz w:val="32"/>
          <w:szCs w:val="40"/>
          <w:u w:val="single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2"/>
          <w:szCs w:val="40"/>
          <w:lang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 w:cs="黑体"/>
          <w:color w:val="000000" w:themeColor="text1"/>
          <w:sz w:val="32"/>
          <w:szCs w:val="40"/>
          <w:u w:val="single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黑体" w:hAnsi="黑体" w:eastAsia="黑体" w:cs="黑体"/>
          <w:color w:val="000000" w:themeColor="text1"/>
          <w:sz w:val="32"/>
          <w:szCs w:val="40"/>
          <w:u w:val="single"/>
          <w:lang w:eastAsia="zh-Hans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黑体" w:hAnsi="黑体" w:eastAsia="黑体" w:cs="黑体"/>
          <w:color w:val="000000" w:themeColor="text1"/>
          <w:sz w:val="32"/>
          <w:szCs w:val="40"/>
          <w:lang w:eastAsia="zh-Hans"/>
          <w14:textFill>
            <w14:solidFill>
              <w14:schemeClr w14:val="tx1"/>
            </w14:solidFill>
          </w14:textFill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151"/>
        <w:gridCol w:w="411"/>
        <w:gridCol w:w="1927"/>
        <w:gridCol w:w="1471"/>
        <w:gridCol w:w="425"/>
        <w:gridCol w:w="11"/>
        <w:gridCol w:w="2023"/>
        <w:gridCol w:w="1286"/>
        <w:gridCol w:w="6"/>
        <w:gridCol w:w="425"/>
        <w:gridCol w:w="6"/>
        <w:gridCol w:w="1848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75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825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51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预计完成时间</w:t>
            </w:r>
          </w:p>
        </w:tc>
        <w:tc>
          <w:tcPr>
            <w:tcW w:w="806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566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759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45" w:type="pct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堂</w:t>
            </w:r>
          </w:p>
        </w:tc>
        <w:tc>
          <w:tcPr>
            <w:tcW w:w="680" w:type="pct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完成一份语文学习报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1.学习报第2期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  <w:tc>
          <w:tcPr>
            <w:tcW w:w="154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堂</w:t>
            </w:r>
          </w:p>
        </w:tc>
        <w:tc>
          <w:tcPr>
            <w:tcW w:w="652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黑体" w:hAnsi="宋体" w:eastAsia="黑体" w:cs="黑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个性化作业：单元练习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预习第5课，熟读《守株待兔》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口头</w:t>
            </w:r>
          </w:p>
        </w:tc>
        <w:tc>
          <w:tcPr>
            <w:tcW w:w="806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4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朗读U3的课文，背单词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完成一份语文学习报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1.学习报第2期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黑体" w:hAnsi="宋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个性化作业：小练2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预习第5课，熟读《守株待兔》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4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4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4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朗读U3课文及单词表并背熟单词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完成一份语文学习报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4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4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4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1.学习报第2期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黑体" w:hAnsi="宋体" w:eastAsia="黑体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练习册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黑体" w:hAnsi="宋体" w:eastAsia="黑体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个性化作业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预习第5课，熟读《守株待兔》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4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4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4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熟读U3课文，背诵单词表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完成一份语文学习报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4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4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4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1.学习报第2期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ascii="黑体" w:hAnsi="宋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黑体" w:hAnsi="宋体" w:eastAsia="黑体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个性化作业：单元练习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预习第5课，熟读《守株待兔》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4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口头</w:t>
            </w:r>
          </w:p>
        </w:tc>
        <w:tc>
          <w:tcPr>
            <w:tcW w:w="804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4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4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朗读U3单词及句子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完成一份语文学习报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4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4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4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1.学习报第2期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个性化作业：小练习2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预习第5课，熟读《守株待兔》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4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4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4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背诵U3的单词，朗读课文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完成一份语文学习报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4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4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4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1.学习报第2期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黑体" w:hAnsi="宋体" w:eastAsia="黑体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个性化作业：单元练习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预习第5课，熟读《守株待兔》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朗读U3单词句子，并背熟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0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color w:val="000000" w:themeColor="text1"/>
                <w:sz w:val="24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教研大组长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3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  <w:tc>
          <w:tcPr>
            <w:tcW w:w="4039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color w:val="000000" w:themeColor="text1"/>
                <w:sz w:val="32"/>
                <w:szCs w:val="4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孙芳</w:t>
            </w:r>
            <w:r>
              <w:rPr>
                <w:rFonts w:hint="default" w:ascii="黑体" w:hAnsi="黑体" w:eastAsia="黑体" w:cs="黑体"/>
                <w:color w:val="000000" w:themeColor="text1"/>
                <w:sz w:val="24"/>
                <w:szCs w:val="32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韩小羽</w:t>
            </w:r>
            <w:r>
              <w:rPr>
                <w:rFonts w:hint="default" w:ascii="黑体" w:hAnsi="黑体" w:eastAsia="黑体" w:cs="黑体"/>
                <w:color w:val="000000" w:themeColor="text1"/>
                <w:sz w:val="24"/>
                <w:szCs w:val="32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0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color w:val="000000" w:themeColor="text1"/>
                <w:sz w:val="24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教导处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3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  <w:tc>
          <w:tcPr>
            <w:tcW w:w="4039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color w:val="000000" w:themeColor="text1"/>
                <w:sz w:val="24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李为陈</w:t>
            </w:r>
            <w:r>
              <w:rPr>
                <w:rFonts w:hint="default" w:ascii="黑体" w:hAnsi="黑体" w:eastAsia="黑体" w:cs="黑体"/>
                <w:color w:val="000000" w:themeColor="text1"/>
                <w:sz w:val="24"/>
                <w:szCs w:val="32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张茜</w:t>
            </w:r>
            <w:r>
              <w:rPr>
                <w:rFonts w:hint="default" w:ascii="黑体" w:hAnsi="黑体" w:eastAsia="黑体" w:cs="黑体"/>
                <w:color w:val="000000" w:themeColor="text1"/>
                <w:sz w:val="24"/>
                <w:szCs w:val="32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32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color w:val="000000" w:themeColor="text1"/>
          <w:sz w:val="32"/>
          <w:szCs w:val="40"/>
          <w:lang w:eastAsia="zh-Hans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28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2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练习册第六课</w:t>
            </w:r>
          </w:p>
          <w:p>
            <w:pPr>
              <w:numPr>
                <w:ilvl w:val="0"/>
                <w:numId w:val="2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写字本第六课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练习册18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numPr>
                <w:ilvl w:val="0"/>
                <w:numId w:val="2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阅读拓展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 xml:space="preserve"> （两篇）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2.复习U2课文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3.朗读5-6课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22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练习册第六课</w:t>
            </w:r>
          </w:p>
          <w:p>
            <w:pPr>
              <w:numPr>
                <w:ilvl w:val="0"/>
                <w:numId w:val="22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写字本第六课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练习册18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1.阅读拓展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 xml:space="preserve"> （两篇）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2.复习U2课文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3.朗读5-6课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23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练习册第六课</w:t>
            </w:r>
          </w:p>
          <w:p>
            <w:pPr>
              <w:numPr>
                <w:ilvl w:val="0"/>
                <w:numId w:val="23"/>
              </w:numPr>
              <w:tabs>
                <w:tab w:val="clear" w:pos="312"/>
              </w:tabs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写字本第六课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练习册18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1.阅读拓展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 xml:space="preserve"> （两篇）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2.复习U2课文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3.朗读5-6课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24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练习册第六课</w:t>
            </w:r>
          </w:p>
          <w:p>
            <w:pPr>
              <w:numPr>
                <w:ilvl w:val="0"/>
                <w:numId w:val="24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写字本第六课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练习册18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1.阅读拓展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 xml:space="preserve"> （两篇）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2.复习U2课文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3.朗读5-6课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25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练习册第六课</w:t>
            </w:r>
          </w:p>
          <w:p>
            <w:pPr>
              <w:numPr>
                <w:ilvl w:val="0"/>
                <w:numId w:val="25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写字本第六课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练习册18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1.阅读拓展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 xml:space="preserve"> （两篇）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2.复习U2课文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3.朗读5-6课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</w:t>
      </w:r>
      <w:r>
        <w:rPr>
          <w:rFonts w:hint="eastAsia" w:ascii="黑体" w:hAnsi="黑体" w:eastAsia="黑体" w:cs="黑体"/>
          <w:sz w:val="32"/>
          <w:szCs w:val="40"/>
          <w:u w:val="single"/>
        </w:rPr>
        <w:t>8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1"/>
        <w:gridCol w:w="425"/>
        <w:gridCol w:w="8"/>
        <w:gridCol w:w="2022"/>
        <w:gridCol w:w="1289"/>
        <w:gridCol w:w="6"/>
        <w:gridCol w:w="411"/>
        <w:gridCol w:w="8"/>
        <w:gridCol w:w="185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五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1.预习第5课</w:t>
            </w:r>
          </w:p>
          <w:p>
            <w:pPr>
              <w:jc w:val="left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2.句子小练习2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numPr>
                <w:ilvl w:val="0"/>
                <w:numId w:val="26"/>
              </w:num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预习数学书P20</w:t>
            </w:r>
          </w:p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2、小练习4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1.小练习4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预习M1U3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1.预习第5课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2.句子小练习2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1、预习数学书P20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2、小练习4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1.小练习4</w:t>
            </w: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预习M1U3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1.预习第5课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2.句子小练习2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1、预习数学书P20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2、小练习4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1.小练习4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预习M1U3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0"/>
              </w:numPr>
              <w:jc w:val="left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1.预习第5课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2.句子小练习2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1、预习数学书P20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2、小练习4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1.小练习4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预习M1U3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0"/>
              </w:numPr>
              <w:jc w:val="left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1.预习第5课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2.句子小练习2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1、预习数学书P20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2、小练习4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1.小练习4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预习M1U3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0"/>
              </w:numPr>
              <w:jc w:val="left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1.预习第5课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2.句子小练习2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1、预习数学书P20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2、小练习4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1.小练习4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预习M1U3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6F5C8"/>
    <w:multiLevelType w:val="singleLevel"/>
    <w:tmpl w:val="96B6F5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FA8C0B"/>
    <w:multiLevelType w:val="singleLevel"/>
    <w:tmpl w:val="BDFA8C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77116B"/>
    <w:multiLevelType w:val="singleLevel"/>
    <w:tmpl w:val="BF77116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73BA410"/>
    <w:multiLevelType w:val="singleLevel"/>
    <w:tmpl w:val="C73BA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D7ADF64"/>
    <w:multiLevelType w:val="singleLevel"/>
    <w:tmpl w:val="DD7ADF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F5A63CE"/>
    <w:multiLevelType w:val="singleLevel"/>
    <w:tmpl w:val="DF5A63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FF40ED8"/>
    <w:multiLevelType w:val="singleLevel"/>
    <w:tmpl w:val="DFF40E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B6F1D63"/>
    <w:multiLevelType w:val="singleLevel"/>
    <w:tmpl w:val="EB6F1D63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ECAAEF4D"/>
    <w:multiLevelType w:val="singleLevel"/>
    <w:tmpl w:val="ECAAEF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5BD4B59"/>
    <w:multiLevelType w:val="singleLevel"/>
    <w:tmpl w:val="F5BD4B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66FAE57"/>
    <w:multiLevelType w:val="singleLevel"/>
    <w:tmpl w:val="F66FAE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7F31F1F"/>
    <w:multiLevelType w:val="singleLevel"/>
    <w:tmpl w:val="F7F31F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9EF0442"/>
    <w:multiLevelType w:val="singleLevel"/>
    <w:tmpl w:val="F9EF0442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BBA54F5"/>
    <w:multiLevelType w:val="singleLevel"/>
    <w:tmpl w:val="FBBA54F5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BECA815"/>
    <w:multiLevelType w:val="singleLevel"/>
    <w:tmpl w:val="FBECA8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BFA85C"/>
    <w:multiLevelType w:val="singleLevel"/>
    <w:tmpl w:val="FFBFA8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EF9F81"/>
    <w:multiLevelType w:val="singleLevel"/>
    <w:tmpl w:val="FFEF9F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FF29783"/>
    <w:multiLevelType w:val="singleLevel"/>
    <w:tmpl w:val="FFF29783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17D8B34B"/>
    <w:multiLevelType w:val="singleLevel"/>
    <w:tmpl w:val="17D8B34B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37FB7C2F"/>
    <w:multiLevelType w:val="singleLevel"/>
    <w:tmpl w:val="37FB7C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5FAC1404"/>
    <w:multiLevelType w:val="singleLevel"/>
    <w:tmpl w:val="5FAC14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6FC3A25C"/>
    <w:multiLevelType w:val="singleLevel"/>
    <w:tmpl w:val="6FC3A25C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76FDD8A4"/>
    <w:multiLevelType w:val="singleLevel"/>
    <w:tmpl w:val="76FDD8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7D3D2111"/>
    <w:multiLevelType w:val="singleLevel"/>
    <w:tmpl w:val="7D3D2111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7E73687E"/>
    <w:multiLevelType w:val="singleLevel"/>
    <w:tmpl w:val="7E73687E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7F6C214C"/>
    <w:multiLevelType w:val="singleLevel"/>
    <w:tmpl w:val="7F6C21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3"/>
  </w:num>
  <w:num w:numId="2">
    <w:abstractNumId w:val="7"/>
  </w:num>
  <w:num w:numId="3">
    <w:abstractNumId w:val="23"/>
  </w:num>
  <w:num w:numId="4">
    <w:abstractNumId w:val="24"/>
  </w:num>
  <w:num w:numId="5">
    <w:abstractNumId w:val="12"/>
  </w:num>
  <w:num w:numId="6">
    <w:abstractNumId w:val="16"/>
  </w:num>
  <w:num w:numId="7">
    <w:abstractNumId w:val="9"/>
  </w:num>
  <w:num w:numId="8">
    <w:abstractNumId w:val="2"/>
  </w:num>
  <w:num w:numId="9">
    <w:abstractNumId w:val="4"/>
  </w:num>
  <w:num w:numId="10">
    <w:abstractNumId w:val="25"/>
  </w:num>
  <w:num w:numId="11">
    <w:abstractNumId w:val="11"/>
  </w:num>
  <w:num w:numId="12">
    <w:abstractNumId w:val="21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19"/>
  </w:num>
  <w:num w:numId="18">
    <w:abstractNumId w:val="8"/>
  </w:num>
  <w:num w:numId="19">
    <w:abstractNumId w:val="1"/>
  </w:num>
  <w:num w:numId="20">
    <w:abstractNumId w:val="15"/>
  </w:num>
  <w:num w:numId="21">
    <w:abstractNumId w:val="6"/>
  </w:num>
  <w:num w:numId="22">
    <w:abstractNumId w:val="3"/>
  </w:num>
  <w:num w:numId="23">
    <w:abstractNumId w:val="14"/>
  </w:num>
  <w:num w:numId="24">
    <w:abstractNumId w:val="20"/>
  </w:num>
  <w:num w:numId="25">
    <w:abstractNumId w:val="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0C2C33"/>
    <w:rsid w:val="001749A0"/>
    <w:rsid w:val="001975D6"/>
    <w:rsid w:val="00280FF2"/>
    <w:rsid w:val="00324584"/>
    <w:rsid w:val="00612F5A"/>
    <w:rsid w:val="00622EF8"/>
    <w:rsid w:val="006F1BD4"/>
    <w:rsid w:val="0072218B"/>
    <w:rsid w:val="007C3E5D"/>
    <w:rsid w:val="00981DF1"/>
    <w:rsid w:val="00A220F6"/>
    <w:rsid w:val="00AF4C81"/>
    <w:rsid w:val="00B65E0B"/>
    <w:rsid w:val="00E22A19"/>
    <w:rsid w:val="00F95DBE"/>
    <w:rsid w:val="04F763EF"/>
    <w:rsid w:val="11AD6F3F"/>
    <w:rsid w:val="1E195980"/>
    <w:rsid w:val="1FFD2EBB"/>
    <w:rsid w:val="2475258E"/>
    <w:rsid w:val="3AFFD8F9"/>
    <w:rsid w:val="44B7701B"/>
    <w:rsid w:val="5A6E2533"/>
    <w:rsid w:val="5FFB2ACD"/>
    <w:rsid w:val="69054950"/>
    <w:rsid w:val="6E2A7346"/>
    <w:rsid w:val="745FF87E"/>
    <w:rsid w:val="7C7A5BF4"/>
    <w:rsid w:val="7FDE04D2"/>
    <w:rsid w:val="7FEF5EEF"/>
    <w:rsid w:val="BDF790BE"/>
    <w:rsid w:val="C70AC3FE"/>
    <w:rsid w:val="DF7FB8D9"/>
    <w:rsid w:val="ECBB0DEA"/>
    <w:rsid w:val="FFF70FD1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157</Words>
  <Characters>899</Characters>
  <Lines>7</Lines>
  <Paragraphs>2</Paragraphs>
  <TotalTime>0</TotalTime>
  <ScaleCrop>false</ScaleCrop>
  <LinksUpToDate>false</LinksUpToDate>
  <CharactersWithSpaces>1054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2022-05-09T19:10:00Z</dcterms:created>
  <dc:creator>liweichen</dc:creator>
  <cp:lastModifiedBy>Administrator</cp:lastModifiedBy>
  <dcterms:modified xsi:type="dcterms:W3CDTF">2025-02-28T06:37:39Z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204602EDFB464BD5A516CCD4E4826ACD</vt:lpwstr>
  </property>
  <property fmtid="{D5CDD505-2E9C-101B-9397-08002B2CF9AE}" pid="4" name="KSOTemplateDocerSaveRecord">
    <vt:lpwstr>eyJoZGlkIjoiNTRlMWMyN2NjOTllMTg3YzM0MmQ5NmRmOTZlMDZiNTIiLCJ1c2VySWQiOiI4MjM3MTg2ODEifQ==</vt:lpwstr>
  </property>
</Properties>
</file>