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默写七单元词语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复习词语课文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背诵日积月累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预习小练习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(课后)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第八单元词语默写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复习词语课文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背诵日积月累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预习小练习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(课后)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默写第八单元词语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</w:rPr>
              <w:t>背诵《画鸡》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</w:rPr>
              <w:t>结合报纸复习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预习小练习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(课后)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默写七单元词语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复习词语课文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抄写字母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背诵日积月累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预习小练习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(课后)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默写第八单元词语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选词写句子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背诵古诗《画鸡》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结合《语文报》自主复习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预习《各人眼中的20》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(课后)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复习熟读M4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Hans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复习第六单元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个性化报纸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复习巧算知识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(课后)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个性化报纸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复习巧算知识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个性化报纸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复习巧算知识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复习巧算知识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复习M2U2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个性化报纸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复习巧算知识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复习M4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个性化校本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p79-81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复习第六单元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复习巧算知识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背M4的单词，准备默写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默写第四单元词语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读本单元课文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默写第四单元字词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订正默写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默写第一课古诗词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bookmarkStart w:id="0" w:name="_GoBack"/>
            <w:bookmarkEnd w:id="0"/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朗读课文（复习）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默写第一课古诗词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订正默写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单元复习卷2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复习第六单元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复习课文M2U2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53卷期末模拟卷（一）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订正阶段小练习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单元复习卷2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完成归类练习5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复习M2U2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13F12976"/>
    <w:rsid w:val="1FFD2EBB"/>
    <w:rsid w:val="3B0D0A98"/>
    <w:rsid w:val="54AB70EE"/>
    <w:rsid w:val="5C19694C"/>
    <w:rsid w:val="5FFB2ACD"/>
    <w:rsid w:val="66D0539A"/>
    <w:rsid w:val="6CD15BFE"/>
    <w:rsid w:val="7A4E6082"/>
    <w:rsid w:val="7C7A5BF4"/>
    <w:rsid w:val="7D610D5E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1816</Words>
  <Characters>1952</Characters>
  <Lines>2</Lines>
  <Paragraphs>1</Paragraphs>
  <TotalTime>1</TotalTime>
  <ScaleCrop>false</ScaleCrop>
  <LinksUpToDate>false</LinksUpToDate>
  <CharactersWithSpaces>2069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2022-06-07T05:45:58Z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E19BD149256943C4AF758899ABA1C9EF</vt:lpwstr>
  </property>
</Properties>
</file>